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0EA8C" w14:textId="31C6ECA0" w:rsidR="001D3965" w:rsidRPr="0026663C" w:rsidRDefault="001D3965" w:rsidP="0026663C">
      <w:pPr>
        <w:pStyle w:val="Standard"/>
        <w:ind w:left="2832" w:firstLine="708"/>
        <w:rPr>
          <w:rFonts w:ascii="Calibri" w:hAnsi="Calibri" w:cs="Calibri"/>
          <w:i/>
          <w:iCs/>
          <w:color w:val="000000"/>
          <w:sz w:val="22"/>
          <w:szCs w:val="22"/>
          <w:u w:val="single"/>
        </w:rPr>
      </w:pPr>
    </w:p>
    <w:p w14:paraId="50B2D340" w14:textId="77777777" w:rsidR="001D3965" w:rsidRDefault="001D3965">
      <w:pPr>
        <w:pStyle w:val="Standard"/>
        <w:rPr>
          <w:rFonts w:ascii="Calibri" w:hAnsi="Calibri" w:cs="Calibri"/>
          <w:sz w:val="22"/>
          <w:szCs w:val="22"/>
        </w:rPr>
      </w:pPr>
    </w:p>
    <w:p w14:paraId="775F28A5" w14:textId="1E9C62F1" w:rsidR="001D3965" w:rsidRPr="0026663C" w:rsidRDefault="000A7317">
      <w:pPr>
        <w:pStyle w:val="stron"/>
        <w:jc w:val="center"/>
        <w:rPr>
          <w:sz w:val="28"/>
          <w:szCs w:val="28"/>
          <w:lang w:val="pl-PL"/>
        </w:rPr>
      </w:pPr>
      <w:r w:rsidRPr="0026663C">
        <w:rPr>
          <w:b/>
          <w:sz w:val="28"/>
          <w:szCs w:val="28"/>
          <w:lang w:val="pl-PL"/>
        </w:rPr>
        <w:t xml:space="preserve">Wykaz osób, skierowanych przez wykonawcę do realizacji </w:t>
      </w:r>
      <w:r w:rsidRPr="0026663C">
        <w:rPr>
          <w:b/>
          <w:sz w:val="28"/>
          <w:szCs w:val="28"/>
          <w:lang w:val="pl-PL"/>
        </w:rPr>
        <w:br/>
      </w:r>
      <w:r w:rsidR="009642BC">
        <w:rPr>
          <w:b/>
          <w:sz w:val="28"/>
          <w:szCs w:val="28"/>
          <w:lang w:val="pl-PL"/>
        </w:rPr>
        <w:t xml:space="preserve">robót budowlanych </w:t>
      </w:r>
      <w:r w:rsidRPr="0026663C">
        <w:rPr>
          <w:rStyle w:val="Odwoanieprzypisudolnego"/>
          <w:b/>
          <w:sz w:val="28"/>
          <w:szCs w:val="28"/>
          <w:lang w:val="pl-PL"/>
        </w:rPr>
        <w:footnoteReference w:id="1"/>
      </w:r>
    </w:p>
    <w:p w14:paraId="18A73F73" w14:textId="77777777" w:rsidR="001D3965" w:rsidRPr="0026663C" w:rsidRDefault="001D3965">
      <w:pPr>
        <w:rPr>
          <w:rFonts w:ascii="Times New Roman" w:hAnsi="Times New Roman" w:cs="Times New Roman"/>
          <w:sz w:val="28"/>
          <w:szCs w:val="28"/>
          <w:lang w:val="pl-PL"/>
        </w:rPr>
      </w:pPr>
    </w:p>
    <w:p w14:paraId="2EB29AB9" w14:textId="77777777" w:rsidR="0026663C" w:rsidRPr="006F0ECF" w:rsidRDefault="0026663C" w:rsidP="0026663C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b/>
          <w:sz w:val="24"/>
          <w:szCs w:val="24"/>
        </w:rPr>
        <w:t>WYKONAWCA:</w:t>
      </w:r>
    </w:p>
    <w:p w14:paraId="14E67D1B" w14:textId="77777777" w:rsidR="0026663C" w:rsidRPr="006F0ECF" w:rsidRDefault="0026663C" w:rsidP="0026663C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sz w:val="24"/>
          <w:szCs w:val="24"/>
        </w:rPr>
        <w:t>Nazwa Wykonawcy 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</w:t>
      </w:r>
      <w:r w:rsidRPr="006F0ECF">
        <w:rPr>
          <w:rFonts w:ascii="Times New Roman" w:hAnsi="Times New Roman"/>
          <w:sz w:val="24"/>
          <w:szCs w:val="24"/>
        </w:rPr>
        <w:t>.........</w:t>
      </w:r>
    </w:p>
    <w:p w14:paraId="695A3CBD" w14:textId="61A6FF5C" w:rsidR="0026663C" w:rsidRPr="006F0ECF" w:rsidRDefault="0026663C" w:rsidP="0026663C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0ECF">
        <w:rPr>
          <w:rFonts w:ascii="Times New Roman" w:hAnsi="Times New Roman"/>
          <w:sz w:val="24"/>
          <w:szCs w:val="24"/>
        </w:rPr>
        <w:t>Wykonawcy .....................................................................................................................</w:t>
      </w:r>
    </w:p>
    <w:p w14:paraId="372CCBFF" w14:textId="77777777" w:rsidR="001D3965" w:rsidRDefault="001D3965">
      <w:pPr>
        <w:pStyle w:val="stron"/>
        <w:rPr>
          <w:rFonts w:ascii="Calibri" w:hAnsi="Calibri" w:cs="Calibri"/>
          <w:spacing w:val="0"/>
          <w:sz w:val="22"/>
          <w:szCs w:val="22"/>
          <w:lang w:val="pl-PL"/>
        </w:rPr>
      </w:pPr>
    </w:p>
    <w:p w14:paraId="4C9ACB48" w14:textId="77777777" w:rsidR="001D3965" w:rsidRPr="009642BC" w:rsidRDefault="001D3965">
      <w:pPr>
        <w:rPr>
          <w:rFonts w:ascii="Calibri" w:hAnsi="Calibri" w:cs="Calibri"/>
          <w:sz w:val="22"/>
          <w:szCs w:val="22"/>
          <w:lang w:val="pl-PL"/>
        </w:rPr>
      </w:pPr>
    </w:p>
    <w:tbl>
      <w:tblPr>
        <w:tblW w:w="949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626"/>
        <w:gridCol w:w="2201"/>
        <w:gridCol w:w="2126"/>
        <w:gridCol w:w="1560"/>
      </w:tblGrid>
      <w:tr w:rsidR="001D3965" w14:paraId="443C04B8" w14:textId="77777777" w:rsidTr="00A239DD">
        <w:trPr>
          <w:cantSplit/>
          <w:trHeight w:val="72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5543B" w14:textId="77777777" w:rsidR="001D3965" w:rsidRPr="0026663C" w:rsidRDefault="000A7317">
            <w:pPr>
              <w:snapToGrid w:val="0"/>
              <w:ind w:left="-234" w:firstLine="23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Dane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osoby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wykonującej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552D5BC9" w14:textId="77777777" w:rsidR="001D3965" w:rsidRPr="0026663C" w:rsidRDefault="000A7317">
            <w:pPr>
              <w:snapToGrid w:val="0"/>
              <w:ind w:left="-10" w:firstLine="1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zamówienie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70DA1" w14:textId="77777777" w:rsidR="001D3965" w:rsidRPr="0026663C" w:rsidRDefault="000A73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zawodowe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2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2AAA3" w14:textId="77777777" w:rsidR="001D3965" w:rsidRPr="0026663C" w:rsidRDefault="001D39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2198FE31" w14:textId="77777777" w:rsidR="001D3965" w:rsidRPr="0026663C" w:rsidRDefault="000A7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Kwalifikacje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C6284" w14:textId="77777777" w:rsidR="001D3965" w:rsidRPr="0026663C" w:rsidRDefault="000A73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Podstawa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dysponowania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osobą</w:t>
            </w:r>
            <w:proofErr w:type="spellEnd"/>
          </w:p>
        </w:tc>
      </w:tr>
      <w:tr w:rsidR="001D3965" w:rsidRPr="00A239DD" w14:paraId="04814B95" w14:textId="77777777" w:rsidTr="00A239DD">
        <w:trPr>
          <w:cantSplit/>
          <w:trHeight w:val="72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DEB79" w14:textId="77777777" w:rsidR="001D3965" w:rsidRPr="0026663C" w:rsidRDefault="001D3965">
            <w:pPr>
              <w:snapToGrid w:val="0"/>
              <w:ind w:left="-234" w:firstLine="23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F589F" w14:textId="77777777" w:rsidR="001D3965" w:rsidRPr="0026663C" w:rsidRDefault="001D39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7B989" w14:textId="77777777" w:rsidR="001D3965" w:rsidRPr="0026663C" w:rsidRDefault="001D396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lightGray"/>
              </w:rPr>
            </w:pPr>
          </w:p>
          <w:p w14:paraId="70A57437" w14:textId="77777777" w:rsidR="001D3965" w:rsidRPr="0026663C" w:rsidRDefault="000A731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lightGray"/>
              </w:rPr>
            </w:pPr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Rodzaj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nr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uprawnień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684BB5" w14:textId="77777777" w:rsidR="001D3965" w:rsidRPr="0026663C" w:rsidRDefault="000A731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</w:pPr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  <w:t>Izba Inżynierów Budownictwa,</w:t>
            </w:r>
          </w:p>
          <w:p w14:paraId="3A2D1D9F" w14:textId="77777777" w:rsidR="001D3965" w:rsidRPr="0026663C" w:rsidRDefault="000A731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</w:pPr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  <w:t>Nr członkowski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61F72" w14:textId="77777777" w:rsidR="001D3965" w:rsidRPr="0026663C" w:rsidRDefault="001D396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</w:pPr>
          </w:p>
        </w:tc>
      </w:tr>
      <w:tr w:rsidR="001D3965" w14:paraId="46D6B7B5" w14:textId="77777777" w:rsidTr="00A239DD">
        <w:trPr>
          <w:cantSplit/>
          <w:trHeight w:val="22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D4DA5" w14:textId="77777777" w:rsidR="001D3965" w:rsidRDefault="000A7317">
            <w:pPr>
              <w:snapToGrid w:val="0"/>
              <w:ind w:left="-10" w:firstLine="10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D8ADD4" w14:textId="77777777" w:rsidR="001D3965" w:rsidRDefault="000A7317">
            <w:pPr>
              <w:snapToGrid w:val="0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14D4C" w14:textId="77777777" w:rsidR="001D3965" w:rsidRDefault="000A731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F27B1" w14:textId="77777777" w:rsidR="001D3965" w:rsidRDefault="000A731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264ED" w14:textId="77777777" w:rsidR="001D3965" w:rsidRDefault="000A7317">
            <w:pPr>
              <w:snapToGrid w:val="0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3965" w14:paraId="39A36509" w14:textId="77777777" w:rsidTr="00A239D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26BE7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0BD135A6" w14:textId="77777777" w:rsidR="0026663C" w:rsidRDefault="0026663C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125032A3" w14:textId="77777777" w:rsidR="0026663C" w:rsidRDefault="0026663C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60983F33" w14:textId="77777777" w:rsidR="0026663C" w:rsidRDefault="0026663C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199933E" w14:textId="77777777" w:rsidR="0026663C" w:rsidRDefault="0026663C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4B3A5463" w14:textId="77777777" w:rsidR="001D3965" w:rsidRDefault="001D396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7C42B0A" w14:textId="77777777" w:rsidR="001D3965" w:rsidRDefault="001D3965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3E6A3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1FA3EA69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486E6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80DB5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529ECF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5993D050" w14:textId="77777777" w:rsidR="001D3965" w:rsidRDefault="001D3965">
      <w:pPr>
        <w:spacing w:line="480" w:lineRule="auto"/>
        <w:rPr>
          <w:rFonts w:ascii="Calibri" w:hAnsi="Calibri" w:cs="Calibri"/>
          <w:sz w:val="22"/>
          <w:szCs w:val="22"/>
          <w:u w:val="single"/>
          <w:lang w:val="pl-PL"/>
        </w:rPr>
      </w:pPr>
    </w:p>
    <w:p w14:paraId="16AB682E" w14:textId="77777777" w:rsidR="001D3965" w:rsidRDefault="000A7317">
      <w:pPr>
        <w:jc w:val="both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u w:val="single"/>
          <w:lang w:val="pl-PL"/>
        </w:rPr>
        <w:t>Niniejszy plik należy podpisać elektronicznym podpisem kwalifikowanym, podpisem zaufanym lub podpisem osobistym oraz załączyć wraz z ofertą.</w:t>
      </w:r>
    </w:p>
    <w:p w14:paraId="48C85B64" w14:textId="77777777" w:rsidR="001D3965" w:rsidRDefault="001D3965">
      <w:pPr>
        <w:rPr>
          <w:lang w:val="pl-PL"/>
        </w:rPr>
      </w:pPr>
    </w:p>
    <w:sectPr w:rsidR="001D3965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F1192" w14:textId="77777777" w:rsidR="00BF7BA8" w:rsidRDefault="00BF7BA8">
      <w:r>
        <w:separator/>
      </w:r>
    </w:p>
  </w:endnote>
  <w:endnote w:type="continuationSeparator" w:id="0">
    <w:p w14:paraId="0030B3B2" w14:textId="77777777" w:rsidR="00BF7BA8" w:rsidRDefault="00BF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49142" w14:textId="77777777" w:rsidR="00BF7BA8" w:rsidRDefault="00BF7BA8">
      <w:r>
        <w:rPr>
          <w:color w:val="000000"/>
        </w:rPr>
        <w:separator/>
      </w:r>
    </w:p>
  </w:footnote>
  <w:footnote w:type="continuationSeparator" w:id="0">
    <w:p w14:paraId="6B2053A3" w14:textId="77777777" w:rsidR="00BF7BA8" w:rsidRDefault="00BF7BA8">
      <w:r>
        <w:continuationSeparator/>
      </w:r>
    </w:p>
  </w:footnote>
  <w:footnote w:id="1">
    <w:p w14:paraId="7A65BE3F" w14:textId="77777777" w:rsidR="0026663C" w:rsidRDefault="0026663C">
      <w:pPr>
        <w:pStyle w:val="Tekstprzypisudolnego"/>
        <w:jc w:val="both"/>
        <w:rPr>
          <w:rFonts w:ascii="Calibri" w:hAnsi="Calibri" w:cs="Calibri"/>
          <w:lang w:val="pl-PL"/>
        </w:rPr>
      </w:pPr>
    </w:p>
    <w:p w14:paraId="05C2336A" w14:textId="77777777" w:rsidR="0026663C" w:rsidRPr="0026663C" w:rsidRDefault="0026663C" w:rsidP="0026663C">
      <w:pPr>
        <w:pStyle w:val="Tekstprzypisudolnego"/>
        <w:jc w:val="both"/>
        <w:rPr>
          <w:sz w:val="16"/>
          <w:szCs w:val="16"/>
          <w:lang w:val="pl-PL"/>
        </w:rPr>
      </w:pPr>
      <w:r w:rsidRPr="0026663C">
        <w:rPr>
          <w:rStyle w:val="Odwoanieprzypisudolnego"/>
          <w:sz w:val="16"/>
          <w:szCs w:val="16"/>
        </w:rPr>
        <w:footnoteRef/>
      </w:r>
      <w:r w:rsidRPr="0026663C">
        <w:rPr>
          <w:sz w:val="16"/>
          <w:szCs w:val="16"/>
          <w:lang w:val="pl-PL"/>
        </w:rPr>
        <w:t xml:space="preserve"> </w:t>
      </w:r>
      <w:r w:rsidRPr="0026663C">
        <w:rPr>
          <w:rFonts w:ascii="Calibri" w:hAnsi="Calibri" w:cs="Calibri"/>
          <w:sz w:val="16"/>
          <w:szCs w:val="16"/>
          <w:lang w:val="pl-PL"/>
        </w:rPr>
        <w:t>Wykonawca spełni warunek dotyczący zdolności zawodowej, jeżeli wykaże, że dysponuje następującymi osobami, które będą uczestniczyć w wykonaniu przedmiotu zamówienia:</w:t>
      </w:r>
    </w:p>
    <w:p w14:paraId="063B2634" w14:textId="77777777" w:rsidR="0026663C" w:rsidRPr="0026663C" w:rsidRDefault="0026663C" w:rsidP="0026663C">
      <w:pPr>
        <w:pStyle w:val="Tekstprzypisudolnego"/>
        <w:jc w:val="both"/>
        <w:rPr>
          <w:rFonts w:ascii="Calibri" w:hAnsi="Calibri" w:cs="Calibri"/>
          <w:sz w:val="16"/>
          <w:szCs w:val="16"/>
          <w:lang w:val="pl-PL"/>
        </w:rPr>
      </w:pPr>
      <w:r w:rsidRPr="0026663C">
        <w:rPr>
          <w:rFonts w:ascii="Calibri" w:hAnsi="Calibri" w:cs="Calibri"/>
          <w:sz w:val="16"/>
          <w:szCs w:val="16"/>
          <w:lang w:val="pl-PL"/>
        </w:rPr>
        <w:t xml:space="preserve">-  kierownika budowy posiadającego min. 3 - letnie doświadczenie zawodowe (od daty wydania uprawnień) w nadzorowaniu robót (łącznie) na stanowiskach: kierownik budowy, kierownik robót lub inspektor nadzoru inwestorskiego posiadającego uprawnienia budowlane w specjalności </w:t>
      </w:r>
      <w:proofErr w:type="spellStart"/>
      <w:r w:rsidRPr="0026663C">
        <w:rPr>
          <w:rFonts w:ascii="Calibri" w:hAnsi="Calibri" w:cs="Calibri"/>
          <w:sz w:val="16"/>
          <w:szCs w:val="16"/>
          <w:lang w:val="pl-PL"/>
        </w:rPr>
        <w:t>konstrukcyjno</w:t>
      </w:r>
      <w:proofErr w:type="spellEnd"/>
      <w:r w:rsidRPr="0026663C">
        <w:rPr>
          <w:rFonts w:ascii="Calibri" w:hAnsi="Calibri" w:cs="Calibri"/>
          <w:sz w:val="16"/>
          <w:szCs w:val="16"/>
          <w:lang w:val="pl-PL"/>
        </w:rPr>
        <w:t xml:space="preserve"> – budowlanej do kierowania robotami budowlanymi bez ograniczeń, posiadającego aktualny wpis potwierdzający przynależność do właściwej Izby inżynierów budownictwa. Uprawnienia budowlane zgodnie z przepisami ustawy z dnia 7 lipca 1994 r. Prawo budowlane (</w:t>
      </w:r>
      <w:proofErr w:type="spellStart"/>
      <w:r w:rsidRPr="0026663C">
        <w:rPr>
          <w:rFonts w:ascii="Calibri" w:hAnsi="Calibri" w:cs="Calibri"/>
          <w:sz w:val="16"/>
          <w:szCs w:val="16"/>
          <w:lang w:val="pl-PL"/>
        </w:rPr>
        <w:t>t.j</w:t>
      </w:r>
      <w:proofErr w:type="spellEnd"/>
      <w:r w:rsidRPr="0026663C">
        <w:rPr>
          <w:rFonts w:ascii="Calibri" w:hAnsi="Calibri" w:cs="Calibri"/>
          <w:sz w:val="16"/>
          <w:szCs w:val="16"/>
          <w:lang w:val="pl-PL"/>
        </w:rPr>
        <w:t>. Dz.U. z 2023 r. poz. 682 ze. zm.) i Rozporządzenia Ministra Inwestycji i Rozwoju z dnia 29 kwietnia 2019 r. w sprawie przygotowania zawodowego do wykonywania samodzielnych funkcji technicznych w budownictwie (Dz. U. z 2019 r. poz. 831) lub im odpowiadające ważne uprawnienia budowlane, które zostały wydane na podstawie wcześniej obowiązujących przepisów. W przypadku wykonawców zagranicznych, dopuszcza się równoważne kwalifikacje, zdobyte winnych państwach, na zasadach określonych w art. 12a ustawy z dnia 7 lipca 1994 r. Prawo budowlane, z uwzględnieniem postanowień ustawy z dnia 22 grudnia 2015 r. o zasadach uznawania kwalifikacji zawodowych nabytych w państwach członkowskich Unii Europejskiej (</w:t>
      </w:r>
      <w:proofErr w:type="spellStart"/>
      <w:r w:rsidRPr="0026663C">
        <w:rPr>
          <w:rFonts w:ascii="Calibri" w:hAnsi="Calibri" w:cs="Calibri"/>
          <w:sz w:val="16"/>
          <w:szCs w:val="16"/>
          <w:lang w:val="pl-PL"/>
        </w:rPr>
        <w:t>t.j</w:t>
      </w:r>
      <w:proofErr w:type="spellEnd"/>
      <w:r w:rsidRPr="0026663C">
        <w:rPr>
          <w:rFonts w:ascii="Calibri" w:hAnsi="Calibri" w:cs="Calibri"/>
          <w:sz w:val="16"/>
          <w:szCs w:val="16"/>
          <w:lang w:val="pl-PL"/>
        </w:rPr>
        <w:t>. Dz. U. z 2023 r. poz. 334).</w:t>
      </w:r>
    </w:p>
    <w:p w14:paraId="408FDA3E" w14:textId="77777777" w:rsidR="0026663C" w:rsidRDefault="0026663C">
      <w:pPr>
        <w:pStyle w:val="Tekstprzypisudolnego"/>
        <w:jc w:val="both"/>
        <w:rPr>
          <w:rFonts w:ascii="Calibri" w:hAnsi="Calibri" w:cs="Calibri"/>
          <w:lang w:val="pl-PL"/>
        </w:rPr>
      </w:pPr>
    </w:p>
    <w:p w14:paraId="46761E8D" w14:textId="77777777" w:rsidR="0026663C" w:rsidRDefault="0026663C">
      <w:pPr>
        <w:pStyle w:val="Tekstprzypisudolnego"/>
        <w:jc w:val="both"/>
        <w:rPr>
          <w:rFonts w:ascii="Calibri" w:hAnsi="Calibri" w:cs="Calibri"/>
          <w:lang w:val="pl-PL"/>
        </w:rPr>
      </w:pPr>
    </w:p>
    <w:p w14:paraId="160F94B6" w14:textId="77777777" w:rsidR="001D3965" w:rsidRDefault="001D3965">
      <w:pPr>
        <w:rPr>
          <w:lang w:val="pl-PL"/>
        </w:rPr>
      </w:pPr>
    </w:p>
    <w:p w14:paraId="6EC8C5AF" w14:textId="77777777" w:rsidR="001D3965" w:rsidRPr="0026663C" w:rsidRDefault="001D3965">
      <w:pPr>
        <w:rPr>
          <w:lang w:val="pl-PL"/>
        </w:rPr>
      </w:pPr>
    </w:p>
    <w:p w14:paraId="2754B3ED" w14:textId="77777777" w:rsidR="001D3965" w:rsidRPr="0026663C" w:rsidRDefault="001D3965">
      <w:pPr>
        <w:rPr>
          <w:lang w:val="pl-PL"/>
        </w:rPr>
      </w:pPr>
    </w:p>
    <w:p w14:paraId="77874D8E" w14:textId="77777777" w:rsidR="001D3965" w:rsidRPr="0026663C" w:rsidRDefault="001D3965">
      <w:pPr>
        <w:rPr>
          <w:lang w:val="pl-PL"/>
        </w:rPr>
      </w:pPr>
    </w:p>
    <w:p w14:paraId="1CB74536" w14:textId="77777777" w:rsidR="001D3965" w:rsidRPr="0026663C" w:rsidRDefault="001D3965">
      <w:pPr>
        <w:rPr>
          <w:lang w:val="pl-PL"/>
        </w:rPr>
      </w:pPr>
    </w:p>
    <w:p w14:paraId="5F81B4C4" w14:textId="77777777" w:rsidR="0036790B" w:rsidRPr="0026663C" w:rsidRDefault="0036790B">
      <w:pPr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F9186" w14:textId="03146F0B" w:rsidR="0026663C" w:rsidRPr="00247573" w:rsidRDefault="0026663C" w:rsidP="00247573">
    <w:pPr>
      <w:pStyle w:val="Standard"/>
      <w:rPr>
        <w:color w:val="000000"/>
        <w:szCs w:val="24"/>
      </w:rPr>
    </w:pPr>
    <w:r w:rsidRPr="00247573">
      <w:rPr>
        <w:color w:val="000000"/>
        <w:szCs w:val="24"/>
      </w:rPr>
      <w:t xml:space="preserve">Załącznik nr </w:t>
    </w:r>
    <w:r w:rsidR="00A25EFF">
      <w:rPr>
        <w:color w:val="000000"/>
        <w:szCs w:val="24"/>
      </w:rPr>
      <w:t>3</w:t>
    </w:r>
    <w:r w:rsidR="00247573" w:rsidRPr="00247573">
      <w:rPr>
        <w:color w:val="000000"/>
        <w:szCs w:val="24"/>
      </w:rPr>
      <w:t xml:space="preserve"> </w:t>
    </w:r>
    <w:r w:rsidR="00247573" w:rsidRPr="00247573">
      <w:rPr>
        <w:szCs w:val="24"/>
      </w:rPr>
      <w:t xml:space="preserve">Wykaz osób, skierowanych przez wykonawcę do realizacji </w:t>
    </w:r>
    <w:r w:rsidR="009642BC">
      <w:rPr>
        <w:szCs w:val="24"/>
      </w:rPr>
      <w:t>robót budowlanych</w:t>
    </w:r>
  </w:p>
  <w:p w14:paraId="22012512" w14:textId="77777777" w:rsidR="0026663C" w:rsidRPr="0026663C" w:rsidRDefault="0026663C" w:rsidP="0026663C">
    <w:pPr>
      <w:pStyle w:val="Nagwek"/>
      <w:jc w:val="both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65"/>
    <w:rsid w:val="000412C5"/>
    <w:rsid w:val="000A7317"/>
    <w:rsid w:val="001D3965"/>
    <w:rsid w:val="00247573"/>
    <w:rsid w:val="0026663C"/>
    <w:rsid w:val="0036790B"/>
    <w:rsid w:val="004F239B"/>
    <w:rsid w:val="008743C4"/>
    <w:rsid w:val="00901EA8"/>
    <w:rsid w:val="009642BC"/>
    <w:rsid w:val="00A239DD"/>
    <w:rsid w:val="00A25EFF"/>
    <w:rsid w:val="00BF7BA8"/>
    <w:rsid w:val="00C05475"/>
    <w:rsid w:val="00CE3D02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6623C"/>
  <w15:docId w15:val="{12F59A4B-B702-4E70-AAF5-84BF4A2E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Liberation Serif" w:eastAsia="SimSun" w:hAnsi="Liberation Serif" w:cs="Mangal"/>
      <w:lang w:val="en-US" w:eastAsia="hi-IN" w:bidi="hi-I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 w:line="276" w:lineRule="auto"/>
      <w:outlineLvl w:val="0"/>
    </w:pPr>
    <w:rPr>
      <w:rFonts w:ascii="Aptos Display" w:eastAsia="Times New Roman" w:hAnsi="Aptos Display" w:cs="Times New Roman"/>
      <w:color w:val="0F4761"/>
      <w:sz w:val="40"/>
      <w:szCs w:val="40"/>
      <w:lang w:val="pl-PL" w:eastAsia="en-US" w:bidi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 w:line="276" w:lineRule="auto"/>
      <w:outlineLvl w:val="1"/>
    </w:pPr>
    <w:rPr>
      <w:rFonts w:ascii="Aptos Display" w:eastAsia="Times New Roman" w:hAnsi="Aptos Display" w:cs="Times New Roman"/>
      <w:color w:val="0F4761"/>
      <w:sz w:val="32"/>
      <w:szCs w:val="32"/>
      <w:lang w:val="pl-PL" w:eastAsia="en-US" w:bidi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 w:line="276" w:lineRule="auto"/>
      <w:outlineLvl w:val="2"/>
    </w:pPr>
    <w:rPr>
      <w:rFonts w:ascii="Aptos" w:eastAsia="Times New Roman" w:hAnsi="Aptos" w:cs="Times New Roman"/>
      <w:color w:val="0F4761"/>
      <w:sz w:val="28"/>
      <w:szCs w:val="28"/>
      <w:lang w:val="pl-PL" w:eastAsia="en-US" w:bidi="ar-SA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 w:line="276" w:lineRule="auto"/>
      <w:outlineLvl w:val="3"/>
    </w:pPr>
    <w:rPr>
      <w:rFonts w:ascii="Aptos" w:eastAsia="Times New Roman" w:hAnsi="Aptos" w:cs="Times New Roman"/>
      <w:i/>
      <w:iCs/>
      <w:color w:val="0F4761"/>
      <w:lang w:val="pl-PL" w:eastAsia="en-US" w:bidi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 w:line="276" w:lineRule="auto"/>
      <w:outlineLvl w:val="4"/>
    </w:pPr>
    <w:rPr>
      <w:rFonts w:ascii="Aptos" w:eastAsia="Times New Roman" w:hAnsi="Aptos" w:cs="Times New Roman"/>
      <w:color w:val="0F4761"/>
      <w:lang w:val="pl-PL" w:eastAsia="en-US" w:bidi="ar-SA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line="276" w:lineRule="auto"/>
      <w:outlineLvl w:val="5"/>
    </w:pPr>
    <w:rPr>
      <w:rFonts w:ascii="Aptos" w:eastAsia="Times New Roman" w:hAnsi="Aptos" w:cs="Times New Roman"/>
      <w:i/>
      <w:iCs/>
      <w:color w:val="595959"/>
      <w:lang w:val="pl-PL" w:eastAsia="en-US" w:bidi="ar-SA"/>
    </w:rPr>
  </w:style>
  <w:style w:type="paragraph" w:styleId="Nagwek7">
    <w:name w:val="heading 7"/>
    <w:basedOn w:val="Normalny"/>
    <w:next w:val="Normalny"/>
    <w:pPr>
      <w:keepNext/>
      <w:keepLines/>
      <w:spacing w:before="40" w:line="276" w:lineRule="auto"/>
      <w:outlineLvl w:val="6"/>
    </w:pPr>
    <w:rPr>
      <w:rFonts w:ascii="Aptos" w:eastAsia="Times New Roman" w:hAnsi="Aptos" w:cs="Times New Roman"/>
      <w:color w:val="595959"/>
      <w:lang w:val="pl-PL" w:eastAsia="en-US" w:bidi="ar-SA"/>
    </w:rPr>
  </w:style>
  <w:style w:type="paragraph" w:styleId="Nagwek8">
    <w:name w:val="heading 8"/>
    <w:basedOn w:val="Normalny"/>
    <w:next w:val="Normalny"/>
    <w:pPr>
      <w:keepNext/>
      <w:keepLines/>
      <w:spacing w:line="276" w:lineRule="auto"/>
      <w:outlineLvl w:val="7"/>
    </w:pPr>
    <w:rPr>
      <w:rFonts w:ascii="Aptos" w:eastAsia="Times New Roman" w:hAnsi="Aptos" w:cs="Times New Roman"/>
      <w:i/>
      <w:iCs/>
      <w:color w:val="272727"/>
      <w:lang w:val="pl-PL" w:eastAsia="en-US" w:bidi="ar-SA"/>
    </w:rPr>
  </w:style>
  <w:style w:type="paragraph" w:styleId="Nagwek9">
    <w:name w:val="heading 9"/>
    <w:basedOn w:val="Normalny"/>
    <w:next w:val="Normalny"/>
    <w:pPr>
      <w:keepNext/>
      <w:keepLines/>
      <w:spacing w:line="276" w:lineRule="auto"/>
      <w:outlineLvl w:val="8"/>
    </w:pPr>
    <w:rPr>
      <w:rFonts w:ascii="Aptos" w:eastAsia="Times New Roman" w:hAnsi="Aptos" w:cs="Times New Roman"/>
      <w:color w:val="272727"/>
      <w:lang w:val="pl-PL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/>
      <w:contextualSpacing/>
    </w:pPr>
    <w:rPr>
      <w:rFonts w:ascii="Aptos Display" w:eastAsia="Times New Roman" w:hAnsi="Aptos Display" w:cs="Times New Roman"/>
      <w:spacing w:val="-10"/>
      <w:sz w:val="56"/>
      <w:szCs w:val="56"/>
      <w:lang w:val="pl-PL" w:eastAsia="en-US" w:bidi="ar-SA"/>
    </w:rPr>
  </w:style>
  <w:style w:type="character" w:customStyle="1" w:styleId="TytuZnak">
    <w:name w:val="Tytuł Znak"/>
    <w:basedOn w:val="Domylnaczcionkaakapitu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pPr>
      <w:spacing w:after="160" w:line="276" w:lineRule="auto"/>
    </w:pPr>
    <w:rPr>
      <w:rFonts w:ascii="Aptos" w:eastAsia="Times New Roman" w:hAnsi="Aptos" w:cs="Times New Roman"/>
      <w:color w:val="595959"/>
      <w:spacing w:val="15"/>
      <w:sz w:val="28"/>
      <w:szCs w:val="28"/>
      <w:lang w:val="pl-PL" w:eastAsia="en-US" w:bidi="ar-SA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 w:after="160" w:line="276" w:lineRule="auto"/>
      <w:jc w:val="center"/>
    </w:pPr>
    <w:rPr>
      <w:rFonts w:ascii="Aptos" w:eastAsia="Aptos" w:hAnsi="Aptos" w:cs="Times New Roman"/>
      <w:i/>
      <w:iCs/>
      <w:color w:val="404040"/>
      <w:lang w:val="pl-PL" w:eastAsia="en-US" w:bidi="ar-SA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spacing w:after="160" w:line="276" w:lineRule="auto"/>
      <w:ind w:left="720"/>
      <w:contextualSpacing/>
    </w:pPr>
    <w:rPr>
      <w:rFonts w:ascii="Aptos" w:eastAsia="Aptos" w:hAnsi="Aptos" w:cs="Times New Roman"/>
      <w:lang w:val="pl-PL" w:eastAsia="en-US" w:bidi="ar-SA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pacing w:before="360" w:after="360" w:line="276" w:lineRule="auto"/>
      <w:ind w:left="864" w:right="864"/>
      <w:jc w:val="center"/>
    </w:pPr>
    <w:rPr>
      <w:rFonts w:ascii="Aptos" w:eastAsia="Aptos" w:hAnsi="Aptos" w:cs="Times New Roman"/>
      <w:i/>
      <w:iCs/>
      <w:color w:val="0F4761"/>
      <w:lang w:val="pl-PL" w:eastAsia="en-US" w:bidi="ar-SA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rial" w:hAnsi="Times New Roman"/>
      <w:szCs w:val="20"/>
      <w:lang w:eastAsia="ar-SA"/>
    </w:rPr>
  </w:style>
  <w:style w:type="paragraph" w:customStyle="1" w:styleId="stron">
    <w:name w:val="ść stron"/>
    <w:pPr>
      <w:suppressAutoHyphens/>
      <w:spacing w:after="0" w:line="240" w:lineRule="auto"/>
    </w:pPr>
    <w:rPr>
      <w:rFonts w:ascii="Times New Roman" w:eastAsia="Times New Roman" w:hAnsi="Times New Roman"/>
      <w:spacing w:val="-1"/>
      <w:szCs w:val="20"/>
      <w:lang w:val="en-US" w:eastAsia="ar-SA"/>
    </w:rPr>
  </w:style>
  <w:style w:type="paragraph" w:styleId="NormalnyWeb">
    <w:name w:val="Normal (Web)"/>
    <w:basedOn w:val="Normalny"/>
    <w:pPr>
      <w:widowControl w:val="0"/>
      <w:spacing w:before="100" w:after="100"/>
    </w:pPr>
    <w:rPr>
      <w:rFonts w:ascii="Times New Roman" w:eastAsia="Lucida Sans Unicode" w:hAnsi="Times New Roman" w:cs="Times New Roman"/>
      <w:szCs w:val="20"/>
      <w:lang w:val="pl-PL" w:bidi="ar-SA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jc w:val="both"/>
    </w:pPr>
  </w:style>
  <w:style w:type="character" w:customStyle="1" w:styleId="StopkaZnak">
    <w:name w:val="Stopka Znak"/>
    <w:basedOn w:val="Domylnaczcionkaakapitu"/>
    <w:rPr>
      <w:rFonts w:ascii="Times New Roman" w:eastAsia="Arial" w:hAnsi="Times New Roman" w:cs="Times New Roman"/>
      <w:kern w:val="3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rPr>
      <w:rFonts w:ascii="Liberation Serif" w:eastAsia="SimSun" w:hAnsi="Liberation Serif" w:cs="Mangal"/>
      <w:kern w:val="3"/>
      <w:sz w:val="20"/>
      <w:szCs w:val="18"/>
      <w:lang w:val="en-US" w:eastAsia="hi-IN" w:bidi="hi-IN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rFonts w:ascii="Liberation Serif" w:eastAsia="SimSun" w:hAnsi="Liberation Serif" w:cs="Mangal"/>
      <w:szCs w:val="21"/>
      <w:lang w:val="en-US" w:eastAsia="hi-IN" w:bidi="hi-IN"/>
    </w:rPr>
  </w:style>
  <w:style w:type="paragraph" w:styleId="Bezodstpw">
    <w:name w:val="No Spacing"/>
    <w:qFormat/>
    <w:rsid w:val="0026663C"/>
    <w:pPr>
      <w:suppressAutoHyphens/>
      <w:autoSpaceDN/>
      <w:spacing w:after="0" w:line="240" w:lineRule="auto"/>
      <w:ind w:left="357" w:hanging="357"/>
      <w:jc w:val="both"/>
    </w:pPr>
    <w:rPr>
      <w:rFonts w:ascii="Calibri" w:eastAsia="Calibri" w:hAnsi="Calibri"/>
      <w:kern w:val="0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Nitecki</dc:creator>
  <dc:description/>
  <cp:lastModifiedBy>Laptop</cp:lastModifiedBy>
  <cp:revision>4</cp:revision>
  <dcterms:created xsi:type="dcterms:W3CDTF">2026-02-06T17:02:00Z</dcterms:created>
  <dcterms:modified xsi:type="dcterms:W3CDTF">2026-02-06T17:16:00Z</dcterms:modified>
</cp:coreProperties>
</file>